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D0D" w:rsidRDefault="008F7D0D" w:rsidP="008F7D0D">
      <w:pPr>
        <w:pStyle w:val="Titre4"/>
        <w:shd w:val="clear" w:color="auto" w:fill="FFFFFF"/>
        <w:spacing w:before="0" w:after="150"/>
        <w:jc w:val="center"/>
        <w:textAlignment w:val="top"/>
        <w:rPr>
          <w:rFonts w:ascii="Quicksand" w:hAnsi="Quicksand"/>
          <w:caps/>
          <w:color w:val="000000"/>
          <w:sz w:val="36"/>
          <w:szCs w:val="36"/>
        </w:rPr>
      </w:pPr>
    </w:p>
    <w:p w:rsidR="008F7D0D" w:rsidRDefault="008F7D0D" w:rsidP="008F7D0D">
      <w:pPr>
        <w:pStyle w:val="Titre4"/>
        <w:shd w:val="clear" w:color="auto" w:fill="FFFFFF"/>
        <w:spacing w:before="0" w:after="150"/>
        <w:jc w:val="center"/>
        <w:textAlignment w:val="top"/>
        <w:rPr>
          <w:rFonts w:ascii="Quicksand" w:hAnsi="Quicksand"/>
          <w:caps/>
          <w:color w:val="000000"/>
          <w:sz w:val="36"/>
          <w:szCs w:val="36"/>
        </w:rPr>
      </w:pPr>
      <w:r>
        <w:rPr>
          <w:rFonts w:ascii="Quicksand" w:hAnsi="Quicksand"/>
          <w:caps/>
          <w:color w:val="000000"/>
          <w:sz w:val="36"/>
          <w:szCs w:val="36"/>
        </w:rPr>
        <w:t>MENTIONS LEGALES</w:t>
      </w:r>
    </w:p>
    <w:p w:rsidR="008F7D0D" w:rsidRDefault="008F7D0D" w:rsidP="008F7D0D">
      <w:pPr>
        <w:pStyle w:val="Titre4"/>
        <w:shd w:val="clear" w:color="auto" w:fill="FFFFFF"/>
        <w:spacing w:before="0" w:after="150"/>
        <w:jc w:val="center"/>
        <w:textAlignment w:val="top"/>
        <w:rPr>
          <w:rFonts w:ascii="Quicksand" w:hAnsi="Quicksand"/>
          <w:caps/>
          <w:color w:val="000000"/>
          <w:sz w:val="36"/>
          <w:szCs w:val="36"/>
        </w:rPr>
      </w:pPr>
      <w:r>
        <w:rPr>
          <w:rFonts w:ascii="Quicksand" w:hAnsi="Quicksand"/>
          <w:caps/>
          <w:color w:val="000000"/>
          <w:sz w:val="36"/>
          <w:szCs w:val="36"/>
        </w:rPr>
        <w:t>PROPRIÉTAIRE, WEBMASTER</w:t>
      </w:r>
    </w:p>
    <w:p w:rsidR="008F7D0D" w:rsidRDefault="008F7D0D" w:rsidP="008F7D0D">
      <w:pPr>
        <w:pStyle w:val="Titre4"/>
        <w:shd w:val="clear" w:color="auto" w:fill="FFFFFF"/>
        <w:spacing w:before="0" w:after="150"/>
        <w:jc w:val="center"/>
        <w:textAlignment w:val="top"/>
        <w:rPr>
          <w:rFonts w:ascii="Quicksand" w:hAnsi="Quicksand"/>
          <w:caps/>
          <w:color w:val="000000"/>
          <w:sz w:val="36"/>
          <w:szCs w:val="36"/>
        </w:rPr>
      </w:pPr>
      <w:r>
        <w:rPr>
          <w:rFonts w:ascii="Quicksand" w:hAnsi="Quicksand"/>
          <w:caps/>
          <w:color w:val="000000"/>
          <w:sz w:val="36"/>
          <w:szCs w:val="36"/>
        </w:rPr>
        <w:t xml:space="preserve"> ET HÉBERGEUR DU SITE</w:t>
      </w:r>
    </w:p>
    <w:p w:rsidR="008F7D0D" w:rsidRPr="008F7D0D" w:rsidRDefault="008F7D0D" w:rsidP="008F7D0D">
      <w:pPr>
        <w:pStyle w:val="Titre2"/>
        <w:keepNext w:val="0"/>
        <w:keepLines w:val="0"/>
        <w:numPr>
          <w:ilvl w:val="0"/>
          <w:numId w:val="1"/>
        </w:numPr>
        <w:shd w:val="clear" w:color="auto" w:fill="A7B3AB"/>
        <w:spacing w:before="0" w:after="375" w:line="240" w:lineRule="auto"/>
        <w:ind w:left="0"/>
        <w:jc w:val="center"/>
        <w:textAlignment w:val="top"/>
        <w:rPr>
          <w:rFonts w:ascii="Quicksand" w:hAnsi="Quicksand"/>
          <w:b w:val="0"/>
          <w:bCs w:val="0"/>
          <w:color w:val="FFFFFF"/>
          <w:sz w:val="51"/>
          <w:szCs w:val="51"/>
        </w:rPr>
      </w:pPr>
      <w:r w:rsidRPr="008F7D0D">
        <w:rPr>
          <w:rFonts w:ascii="Quicksand" w:hAnsi="Quicksand"/>
          <w:b w:val="0"/>
          <w:bCs w:val="0"/>
          <w:color w:val="FFFFFF"/>
          <w:sz w:val="51"/>
          <w:szCs w:val="51"/>
        </w:rPr>
        <w:t>Propriétaire</w:t>
      </w:r>
    </w:p>
    <w:p w:rsidR="008F7D0D" w:rsidRDefault="008F7D0D" w:rsidP="008F7D0D">
      <w:pPr>
        <w:pStyle w:val="Titre6"/>
        <w:shd w:val="clear" w:color="auto" w:fill="FFFFFF"/>
        <w:spacing w:before="0" w:after="225"/>
        <w:jc w:val="center"/>
        <w:textAlignment w:val="top"/>
        <w:rPr>
          <w:u w:val="single"/>
        </w:rPr>
      </w:pPr>
      <w:hyperlink r:id="rId5" w:history="1">
        <w:r w:rsidRPr="005F1C19">
          <w:rPr>
            <w:rStyle w:val="Lienhypertexte"/>
          </w:rPr>
          <w:t>https://dax-landes.wixsite.com/naturopathie</w:t>
        </w:r>
      </w:hyperlink>
    </w:p>
    <w:p w:rsidR="008F7D0D" w:rsidRDefault="008F7D0D" w:rsidP="008F7D0D">
      <w:pPr>
        <w:pStyle w:val="Titre6"/>
        <w:shd w:val="clear" w:color="auto" w:fill="FFFFFF"/>
        <w:spacing w:before="0" w:after="225"/>
        <w:jc w:val="center"/>
        <w:textAlignment w:val="top"/>
        <w:rPr>
          <w:rFonts w:ascii="Quicksand" w:hAnsi="Quicksand"/>
          <w:color w:val="333333"/>
          <w:sz w:val="27"/>
          <w:szCs w:val="27"/>
        </w:rPr>
      </w:pPr>
      <w:r>
        <w:rPr>
          <w:rFonts w:ascii="Quicksand" w:hAnsi="Quicksand"/>
          <w:color w:val="333333"/>
          <w:sz w:val="27"/>
          <w:szCs w:val="27"/>
        </w:rPr>
        <w:t>Lydie Amundarain</w:t>
      </w:r>
    </w:p>
    <w:p w:rsidR="008F7D0D" w:rsidRDefault="008F7D0D" w:rsidP="008F7D0D">
      <w:pPr>
        <w:pStyle w:val="NormalWeb"/>
        <w:shd w:val="clear" w:color="auto" w:fill="FFFFFF"/>
        <w:spacing w:before="0" w:beforeAutospacing="0" w:after="225" w:afterAutospacing="0"/>
        <w:jc w:val="center"/>
        <w:textAlignment w:val="top"/>
        <w:rPr>
          <w:rFonts w:ascii="Raleway" w:hAnsi="Raleway"/>
          <w:color w:val="333333"/>
        </w:rPr>
      </w:pPr>
      <w:r>
        <w:rPr>
          <w:rFonts w:ascii="Raleway" w:hAnsi="Raleway"/>
          <w:color w:val="333333"/>
        </w:rPr>
        <w:t xml:space="preserve">481 </w:t>
      </w:r>
      <w:proofErr w:type="gramStart"/>
      <w:r>
        <w:rPr>
          <w:rFonts w:ascii="Raleway" w:hAnsi="Raleway"/>
          <w:color w:val="333333"/>
        </w:rPr>
        <w:t>route</w:t>
      </w:r>
      <w:proofErr w:type="gramEnd"/>
      <w:r>
        <w:rPr>
          <w:rFonts w:ascii="Raleway" w:hAnsi="Raleway"/>
          <w:color w:val="333333"/>
        </w:rPr>
        <w:t xml:space="preserve"> de Dax</w:t>
      </w:r>
    </w:p>
    <w:p w:rsidR="008F7D0D" w:rsidRDefault="008F7D0D" w:rsidP="008F7D0D">
      <w:pPr>
        <w:pStyle w:val="NormalWeb"/>
        <w:shd w:val="clear" w:color="auto" w:fill="FFFFFF"/>
        <w:spacing w:before="0" w:beforeAutospacing="0" w:after="225" w:afterAutospacing="0"/>
        <w:jc w:val="center"/>
        <w:textAlignment w:val="top"/>
        <w:rPr>
          <w:rFonts w:ascii="Raleway" w:hAnsi="Raleway"/>
          <w:color w:val="333333"/>
        </w:rPr>
      </w:pPr>
      <w:r>
        <w:rPr>
          <w:rFonts w:ascii="Raleway" w:hAnsi="Raleway"/>
          <w:color w:val="333333"/>
        </w:rPr>
        <w:t xml:space="preserve">40180 </w:t>
      </w:r>
      <w:proofErr w:type="spellStart"/>
      <w:r>
        <w:rPr>
          <w:rFonts w:ascii="Raleway" w:hAnsi="Raleway"/>
          <w:color w:val="333333"/>
        </w:rPr>
        <w:t>Heugas</w:t>
      </w:r>
      <w:proofErr w:type="spellEnd"/>
      <w:r>
        <w:rPr>
          <w:rFonts w:ascii="Raleway" w:hAnsi="Raleway"/>
          <w:color w:val="333333"/>
        </w:rPr>
        <w:br/>
        <w:t xml:space="preserve">Tél : 06 99 50 58 32 </w:t>
      </w:r>
    </w:p>
    <w:p w:rsidR="008F7D0D" w:rsidRDefault="008F7D0D" w:rsidP="008F7D0D">
      <w:pPr>
        <w:pStyle w:val="Titre2"/>
        <w:keepNext w:val="0"/>
        <w:keepLines w:val="0"/>
        <w:numPr>
          <w:ilvl w:val="0"/>
          <w:numId w:val="1"/>
        </w:numPr>
        <w:shd w:val="clear" w:color="auto" w:fill="A7B3AB"/>
        <w:spacing w:before="0" w:after="375" w:line="240" w:lineRule="auto"/>
        <w:ind w:left="0"/>
        <w:jc w:val="center"/>
        <w:textAlignment w:val="top"/>
        <w:rPr>
          <w:rFonts w:ascii="Quicksand" w:hAnsi="Quicksand"/>
          <w:b w:val="0"/>
          <w:bCs w:val="0"/>
          <w:color w:val="FFFFFF"/>
          <w:sz w:val="51"/>
          <w:szCs w:val="51"/>
        </w:rPr>
      </w:pPr>
      <w:r>
        <w:rPr>
          <w:rFonts w:ascii="Quicksand" w:hAnsi="Quicksand"/>
          <w:b w:val="0"/>
          <w:bCs w:val="0"/>
          <w:color w:val="FFFFFF"/>
          <w:sz w:val="51"/>
          <w:szCs w:val="51"/>
        </w:rPr>
        <w:t>Webmaster</w:t>
      </w:r>
    </w:p>
    <w:p w:rsidR="008F7D0D" w:rsidRDefault="008F7D0D" w:rsidP="008F7D0D">
      <w:pPr>
        <w:pStyle w:val="Titre4"/>
        <w:shd w:val="clear" w:color="auto" w:fill="FFFFFF"/>
        <w:spacing w:before="0" w:after="150"/>
        <w:jc w:val="center"/>
        <w:textAlignment w:val="top"/>
        <w:rPr>
          <w:rFonts w:ascii="Quicksand" w:hAnsi="Quicksand"/>
          <w:caps/>
          <w:color w:val="000000"/>
          <w:sz w:val="36"/>
          <w:szCs w:val="36"/>
        </w:rPr>
      </w:pPr>
      <w:r>
        <w:rPr>
          <w:rFonts w:ascii="Quicksand" w:hAnsi="Quicksand"/>
          <w:caps/>
          <w:color w:val="000000"/>
          <w:sz w:val="36"/>
          <w:szCs w:val="36"/>
        </w:rPr>
        <w:t>Lydie Amundarain</w:t>
      </w:r>
    </w:p>
    <w:p w:rsidR="008F7D0D" w:rsidRDefault="008F7D0D" w:rsidP="008F7D0D">
      <w:pPr>
        <w:pStyle w:val="NormalWeb"/>
        <w:shd w:val="clear" w:color="auto" w:fill="FFFFFF"/>
        <w:spacing w:before="0" w:beforeAutospacing="0" w:after="225" w:afterAutospacing="0"/>
        <w:jc w:val="center"/>
        <w:textAlignment w:val="top"/>
        <w:rPr>
          <w:rFonts w:ascii="Raleway" w:hAnsi="Raleway"/>
          <w:color w:val="333333"/>
        </w:rPr>
      </w:pPr>
      <w:r>
        <w:rPr>
          <w:rFonts w:ascii="Raleway" w:hAnsi="Raleway"/>
          <w:color w:val="333333"/>
        </w:rPr>
        <w:t xml:space="preserve">481 </w:t>
      </w:r>
      <w:proofErr w:type="gramStart"/>
      <w:r>
        <w:rPr>
          <w:rFonts w:ascii="Raleway" w:hAnsi="Raleway"/>
          <w:color w:val="333333"/>
        </w:rPr>
        <w:t>route</w:t>
      </w:r>
      <w:proofErr w:type="gramEnd"/>
      <w:r>
        <w:rPr>
          <w:rFonts w:ascii="Raleway" w:hAnsi="Raleway"/>
          <w:color w:val="333333"/>
        </w:rPr>
        <w:t xml:space="preserve"> de Dax</w:t>
      </w:r>
    </w:p>
    <w:p w:rsidR="008F7D0D" w:rsidRDefault="008F7D0D" w:rsidP="008F7D0D">
      <w:pPr>
        <w:pStyle w:val="NormalWeb"/>
        <w:shd w:val="clear" w:color="auto" w:fill="FFFFFF"/>
        <w:spacing w:before="0" w:beforeAutospacing="0" w:after="225" w:afterAutospacing="0"/>
        <w:jc w:val="center"/>
        <w:textAlignment w:val="top"/>
        <w:rPr>
          <w:rFonts w:ascii="Raleway" w:hAnsi="Raleway"/>
          <w:color w:val="333333"/>
        </w:rPr>
      </w:pPr>
      <w:r>
        <w:rPr>
          <w:rFonts w:ascii="Raleway" w:hAnsi="Raleway"/>
          <w:color w:val="333333"/>
        </w:rPr>
        <w:t xml:space="preserve">40180 </w:t>
      </w:r>
      <w:proofErr w:type="spellStart"/>
      <w:r>
        <w:rPr>
          <w:rFonts w:ascii="Raleway" w:hAnsi="Raleway"/>
          <w:color w:val="333333"/>
        </w:rPr>
        <w:t>Heugas</w:t>
      </w:r>
      <w:proofErr w:type="spellEnd"/>
      <w:r>
        <w:rPr>
          <w:rFonts w:ascii="Raleway" w:hAnsi="Raleway"/>
          <w:color w:val="333333"/>
        </w:rPr>
        <w:br/>
        <w:t xml:space="preserve">Tél : 06 99 50 58 32 </w:t>
      </w:r>
    </w:p>
    <w:p w:rsidR="008F7D0D" w:rsidRPr="000335AD" w:rsidRDefault="008F7D0D" w:rsidP="008F7D0D"/>
    <w:p w:rsidR="008F7D0D" w:rsidRPr="008F7D0D" w:rsidRDefault="008F7D0D" w:rsidP="008F7D0D">
      <w:pPr>
        <w:pStyle w:val="Titre2"/>
        <w:keepNext w:val="0"/>
        <w:keepLines w:val="0"/>
        <w:numPr>
          <w:ilvl w:val="0"/>
          <w:numId w:val="1"/>
        </w:numPr>
        <w:shd w:val="clear" w:color="auto" w:fill="A7B3AB"/>
        <w:spacing w:before="0" w:after="375" w:line="240" w:lineRule="auto"/>
        <w:ind w:left="0"/>
        <w:jc w:val="center"/>
        <w:textAlignment w:val="top"/>
        <w:rPr>
          <w:rFonts w:ascii="Quicksand" w:hAnsi="Quicksand"/>
          <w:b w:val="0"/>
          <w:bCs w:val="0"/>
          <w:color w:val="FFFFFF"/>
          <w:sz w:val="51"/>
          <w:szCs w:val="51"/>
        </w:rPr>
      </w:pPr>
      <w:r w:rsidRPr="008F7D0D">
        <w:rPr>
          <w:rFonts w:ascii="Quicksand" w:hAnsi="Quicksand"/>
          <w:b w:val="0"/>
          <w:bCs w:val="0"/>
          <w:color w:val="FFFFFF"/>
          <w:sz w:val="51"/>
          <w:szCs w:val="51"/>
        </w:rPr>
        <w:t>Hébergeur</w:t>
      </w:r>
    </w:p>
    <w:p w:rsidR="008F7D0D" w:rsidRDefault="008F7D0D" w:rsidP="008F7D0D">
      <w:pPr>
        <w:pStyle w:val="Titre4"/>
        <w:shd w:val="clear" w:color="auto" w:fill="FFFFFF"/>
        <w:spacing w:before="0" w:after="150"/>
        <w:jc w:val="center"/>
        <w:textAlignment w:val="top"/>
        <w:rPr>
          <w:rFonts w:ascii="Quicksand" w:hAnsi="Quicksand"/>
          <w:caps/>
          <w:color w:val="000000"/>
          <w:sz w:val="36"/>
          <w:szCs w:val="36"/>
        </w:rPr>
      </w:pPr>
      <w:r>
        <w:rPr>
          <w:rFonts w:ascii="Quicksand" w:hAnsi="Quicksand"/>
          <w:caps/>
          <w:color w:val="000000"/>
          <w:sz w:val="36"/>
          <w:szCs w:val="36"/>
        </w:rPr>
        <w:t>WIX.COM</w:t>
      </w:r>
    </w:p>
    <w:p w:rsidR="008F7D0D" w:rsidRDefault="008F7D0D" w:rsidP="008F7D0D">
      <w:pPr>
        <w:pStyle w:val="Titre4"/>
        <w:shd w:val="clear" w:color="auto" w:fill="FFFFFF"/>
        <w:spacing w:before="750" w:after="150"/>
        <w:textAlignment w:val="top"/>
        <w:rPr>
          <w:rFonts w:ascii="Quicksand" w:hAnsi="Quicksand"/>
          <w:caps/>
          <w:color w:val="000000"/>
          <w:sz w:val="36"/>
          <w:szCs w:val="36"/>
        </w:rPr>
      </w:pPr>
      <w:r>
        <w:rPr>
          <w:rFonts w:ascii="Quicksand" w:hAnsi="Quicksand"/>
          <w:caps/>
          <w:color w:val="000000"/>
          <w:sz w:val="36"/>
          <w:szCs w:val="36"/>
        </w:rPr>
        <w:t>CONDITIONS D'UTILISATION</w:t>
      </w:r>
    </w:p>
    <w:p w:rsidR="008F7D0D" w:rsidRDefault="008F7D0D" w:rsidP="008F7D0D">
      <w:pPr>
        <w:pStyle w:val="NormalWeb"/>
        <w:shd w:val="clear" w:color="auto" w:fill="FFFFFF"/>
        <w:spacing w:before="0" w:beforeAutospacing="0" w:after="225" w:afterAutospacing="0"/>
        <w:textAlignment w:val="top"/>
        <w:rPr>
          <w:rFonts w:ascii="Raleway" w:hAnsi="Raleway"/>
          <w:color w:val="1F1F1F"/>
        </w:rPr>
      </w:pPr>
      <w:r>
        <w:rPr>
          <w:rFonts w:ascii="Raleway" w:hAnsi="Raleway"/>
          <w:color w:val="1F1F1F"/>
        </w:rPr>
        <w:t>Toute personne qui accède au site </w:t>
      </w:r>
      <w:r>
        <w:rPr>
          <w:u w:val="single"/>
        </w:rPr>
        <w:t>https://dax-landes.wixsite.com/naturopathie</w:t>
      </w:r>
      <w:r>
        <w:rPr>
          <w:rFonts w:ascii="Raleway" w:hAnsi="Raleway"/>
          <w:color w:val="1F1F1F"/>
        </w:rPr>
        <w:t> s'engage à respecter les présentes conditions générales d'utilisation, qui pourront pour certains services être complétées par des conditions particulières.</w:t>
      </w:r>
    </w:p>
    <w:p w:rsidR="008F7D0D" w:rsidRDefault="008F7D0D" w:rsidP="008F7D0D">
      <w:pPr>
        <w:pStyle w:val="NormalWeb"/>
        <w:shd w:val="clear" w:color="auto" w:fill="FFFFFF"/>
        <w:spacing w:before="0" w:beforeAutospacing="0" w:after="225" w:afterAutospacing="0"/>
        <w:textAlignment w:val="top"/>
        <w:rPr>
          <w:rFonts w:ascii="Raleway" w:hAnsi="Raleway"/>
          <w:color w:val="1F1F1F"/>
        </w:rPr>
      </w:pPr>
      <w:r>
        <w:rPr>
          <w:rFonts w:ascii="Raleway" w:hAnsi="Raleway"/>
          <w:color w:val="1F1F1F"/>
        </w:rPr>
        <w:t>L’éditeur se réserve le droit de modifier et de mettre à jour à tout moment l'accès au site ainsi que les conditions générales. Ces modifications et mises à jour s'imposent à l'utilisateur qui doit en conséquence se référer régulièrement à cette rubrique pour vérifier les conditions générales en vigueur.</w:t>
      </w:r>
    </w:p>
    <w:p w:rsidR="008F7D0D" w:rsidRDefault="008F7D0D" w:rsidP="008F7D0D">
      <w:pPr>
        <w:pStyle w:val="Titre4"/>
        <w:shd w:val="clear" w:color="auto" w:fill="FFFFFF"/>
        <w:spacing w:before="750" w:after="150"/>
        <w:textAlignment w:val="top"/>
        <w:rPr>
          <w:rFonts w:ascii="Quicksand" w:hAnsi="Quicksand"/>
          <w:caps/>
          <w:color w:val="000000"/>
          <w:sz w:val="36"/>
          <w:szCs w:val="36"/>
        </w:rPr>
      </w:pPr>
      <w:r>
        <w:rPr>
          <w:rFonts w:ascii="Quicksand" w:hAnsi="Quicksand"/>
          <w:caps/>
          <w:color w:val="000000"/>
          <w:sz w:val="36"/>
          <w:szCs w:val="36"/>
        </w:rPr>
        <w:lastRenderedPageBreak/>
        <w:t>DONNÉES PERSONNELLES ET AUTRES DONNÉES</w:t>
      </w:r>
    </w:p>
    <w:p w:rsidR="008F7D0D" w:rsidRDefault="008F7D0D" w:rsidP="008F7D0D">
      <w:pPr>
        <w:pStyle w:val="NormalWeb"/>
        <w:shd w:val="clear" w:color="auto" w:fill="FFFFFF"/>
        <w:spacing w:before="0" w:beforeAutospacing="0" w:after="225" w:afterAutospacing="0"/>
        <w:textAlignment w:val="top"/>
        <w:rPr>
          <w:rFonts w:ascii="Raleway" w:hAnsi="Raleway"/>
          <w:color w:val="1F1F1F"/>
        </w:rPr>
      </w:pPr>
      <w:r>
        <w:rPr>
          <w:rFonts w:ascii="Raleway" w:hAnsi="Raleway"/>
          <w:color w:val="1F1F1F"/>
        </w:rPr>
        <w:t>Les données sont exclusivement destinées à l’éditeur à des fins d’enquêtes, d’analyses, de communications institutionnelles ou d’opérations relatives à la gestion clients. Ces informations sont confidentielles et conservées par l’éditeur. Conformément à la loi « Informatique et Libertés » du 06/01/78, vous disposez d'un droit d'accès, de rectification et de suppression de ces données ainsi que d’un droit de vous opposer à ce que ces données fassent l'objet d'un traitement en nous contactant par e-mail à l’adresse suivante : </w:t>
      </w:r>
      <w:hyperlink r:id="rId6" w:history="1">
        <w:r>
          <w:rPr>
            <w:rStyle w:val="Lienhypertexte"/>
          </w:rPr>
          <w:t>RDV | Contact | Evènements inscription (wixsite.com)</w:t>
        </w:r>
      </w:hyperlink>
    </w:p>
    <w:p w:rsidR="008F7D0D" w:rsidRDefault="008F7D0D" w:rsidP="008F7D0D">
      <w:pPr>
        <w:pStyle w:val="NormalWeb"/>
        <w:shd w:val="clear" w:color="auto" w:fill="FFFFFF"/>
        <w:spacing w:before="0" w:beforeAutospacing="0" w:after="225" w:afterAutospacing="0"/>
        <w:textAlignment w:val="top"/>
        <w:rPr>
          <w:rFonts w:ascii="Raleway" w:hAnsi="Raleway"/>
          <w:color w:val="1F1F1F"/>
        </w:rPr>
      </w:pPr>
      <w:r>
        <w:rPr>
          <w:rFonts w:ascii="Raleway" w:hAnsi="Raleway"/>
          <w:color w:val="1F1F1F"/>
        </w:rPr>
        <w:t>Vos demandes devront être signées et accompagnées de la photocopie d’un titre d’identité portant la signature du titulaire. La demande devra préciser l’adresse à laquelle devra parvenir la réponse. L’éditeur disposera d’un délai de 2 mois pour répondre suivant réception de la demande.</w:t>
      </w:r>
    </w:p>
    <w:p w:rsidR="008F7D0D" w:rsidRDefault="008F7D0D" w:rsidP="008F7D0D">
      <w:pPr>
        <w:pStyle w:val="NormalWeb"/>
        <w:shd w:val="clear" w:color="auto" w:fill="FFFFFF"/>
        <w:spacing w:before="0" w:beforeAutospacing="0" w:after="225" w:afterAutospacing="0"/>
        <w:textAlignment w:val="top"/>
        <w:rPr>
          <w:rFonts w:ascii="Raleway" w:hAnsi="Raleway"/>
          <w:color w:val="1F1F1F"/>
        </w:rPr>
      </w:pPr>
      <w:r>
        <w:rPr>
          <w:rFonts w:ascii="Raleway" w:hAnsi="Raleway"/>
          <w:color w:val="1F1F1F"/>
        </w:rPr>
        <w:t>Dans l’hypothèse où vous avez accepté, dans nos formulaires, de recevoir par email des informations et sollicitations émanant de notre société, vous aurez à tout moment la faculté de revenir sur cette décision en envoyant un mail avec pour objet « désabonnement » à l’adresse suivante : </w:t>
      </w:r>
      <w:hyperlink r:id="rId7" w:history="1">
        <w:r>
          <w:rPr>
            <w:rStyle w:val="Lienhypertexte"/>
          </w:rPr>
          <w:t>RDV | Contact | Evènements inscription (wixsite.com)</w:t>
        </w:r>
      </w:hyperlink>
    </w:p>
    <w:p w:rsidR="008F7D0D" w:rsidRDefault="008F7D0D" w:rsidP="008F7D0D">
      <w:pPr>
        <w:pStyle w:val="NormalWeb"/>
        <w:shd w:val="clear" w:color="auto" w:fill="FFFFFF"/>
        <w:spacing w:before="0" w:beforeAutospacing="0" w:after="225" w:afterAutospacing="0"/>
        <w:textAlignment w:val="top"/>
        <w:rPr>
          <w:rFonts w:ascii="Raleway" w:hAnsi="Raleway"/>
          <w:color w:val="1F1F1F"/>
        </w:rPr>
      </w:pPr>
      <w:r>
        <w:rPr>
          <w:rFonts w:ascii="Raleway" w:hAnsi="Raleway"/>
          <w:color w:val="1F1F1F"/>
        </w:rPr>
        <w:t>Conformément à l’article 6 de la Loi du 21 juin 2004 pour la confiance en l’économie numérique, l'hébergeur conservera vos données de connexion, couvertes par le secret professionnel et traitées dans le respect des dispositions légales en matière de données personnelles.</w:t>
      </w:r>
    </w:p>
    <w:p w:rsidR="008F7D0D" w:rsidRDefault="008F7D0D" w:rsidP="008F7D0D">
      <w:pPr>
        <w:pStyle w:val="Titre4"/>
        <w:shd w:val="clear" w:color="auto" w:fill="FFFFFF"/>
        <w:spacing w:before="750" w:after="150"/>
        <w:textAlignment w:val="top"/>
        <w:rPr>
          <w:rFonts w:ascii="Quicksand" w:hAnsi="Quicksand"/>
          <w:caps/>
          <w:color w:val="000000"/>
          <w:sz w:val="36"/>
          <w:szCs w:val="36"/>
        </w:rPr>
      </w:pPr>
      <w:r>
        <w:rPr>
          <w:rFonts w:ascii="Quicksand" w:hAnsi="Quicksand"/>
          <w:caps/>
          <w:color w:val="000000"/>
          <w:sz w:val="36"/>
          <w:szCs w:val="36"/>
        </w:rPr>
        <w:t>LIENS HYPERTEXTES</w:t>
      </w:r>
    </w:p>
    <w:p w:rsidR="008F7D0D" w:rsidRDefault="008F7D0D" w:rsidP="008F7D0D">
      <w:pPr>
        <w:pStyle w:val="NormalWeb"/>
        <w:shd w:val="clear" w:color="auto" w:fill="FFFFFF"/>
        <w:spacing w:before="0" w:beforeAutospacing="0" w:after="225" w:afterAutospacing="0"/>
        <w:textAlignment w:val="top"/>
        <w:rPr>
          <w:rFonts w:ascii="Raleway" w:hAnsi="Raleway"/>
          <w:color w:val="1F1F1F"/>
        </w:rPr>
      </w:pPr>
      <w:r>
        <w:rPr>
          <w:rFonts w:ascii="Raleway" w:hAnsi="Raleway"/>
          <w:color w:val="1F1F1F"/>
        </w:rPr>
        <w:t>Si vous souhaitez mettre en place un lien hypertexte vers notre Site, vous devez en conséquence prendre contact avec le Responsable du Site. L’éditeur ne peut en aucun cas être tenu (e) pour responsable du contenu des sites qui font l'objet d'un lien hypertexte à partir du présent Site.</w:t>
      </w:r>
    </w:p>
    <w:p w:rsidR="008F7D0D" w:rsidRDefault="008F7D0D" w:rsidP="008F7D0D">
      <w:pPr>
        <w:pStyle w:val="Titre4"/>
        <w:shd w:val="clear" w:color="auto" w:fill="FFFFFF"/>
        <w:spacing w:before="750" w:after="150"/>
        <w:textAlignment w:val="top"/>
        <w:rPr>
          <w:rFonts w:ascii="Quicksand" w:hAnsi="Quicksand"/>
          <w:caps/>
          <w:color w:val="000000"/>
          <w:sz w:val="36"/>
          <w:szCs w:val="36"/>
        </w:rPr>
      </w:pPr>
      <w:r>
        <w:rPr>
          <w:rFonts w:ascii="Quicksand" w:hAnsi="Quicksand"/>
          <w:caps/>
          <w:color w:val="000000"/>
          <w:sz w:val="36"/>
          <w:szCs w:val="36"/>
        </w:rPr>
        <w:t>COOKIES</w:t>
      </w:r>
    </w:p>
    <w:p w:rsidR="008F7D0D" w:rsidRDefault="008F7D0D" w:rsidP="008F7D0D">
      <w:pPr>
        <w:pStyle w:val="NormalWeb"/>
        <w:shd w:val="clear" w:color="auto" w:fill="FFFFFF"/>
        <w:spacing w:before="0" w:beforeAutospacing="0" w:after="225" w:afterAutospacing="0"/>
        <w:textAlignment w:val="top"/>
        <w:rPr>
          <w:rFonts w:ascii="Raleway" w:hAnsi="Raleway"/>
          <w:color w:val="1F1F1F"/>
        </w:rPr>
      </w:pPr>
      <w:r>
        <w:rPr>
          <w:rFonts w:ascii="Raleway" w:hAnsi="Raleway"/>
          <w:color w:val="1F1F1F"/>
        </w:rPr>
        <w:t>Lors de la navigation sur le Site, des cookies sont implantés dans votre ordinateur. Un cookie ne nous permet pas de vous identifier : en revanche, il enregistre des informations relatives à la navigation de votre ordinateur sur notre Site (les pages que vous avez consultées, la date et l'heure de la consultation, etc.) que nous pourrons lire lors de vos visites ultérieures. La durée de conservation de ces informations dans votre ordinateur est de six mois.</w:t>
      </w:r>
    </w:p>
    <w:p w:rsidR="008F7D0D" w:rsidRDefault="008F7D0D" w:rsidP="008F7D0D">
      <w:pPr>
        <w:pStyle w:val="NormalWeb"/>
        <w:shd w:val="clear" w:color="auto" w:fill="FFFFFF"/>
        <w:spacing w:before="0" w:beforeAutospacing="0" w:after="225" w:afterAutospacing="0"/>
        <w:textAlignment w:val="top"/>
        <w:rPr>
          <w:rFonts w:ascii="Raleway" w:hAnsi="Raleway"/>
          <w:color w:val="1F1F1F"/>
        </w:rPr>
      </w:pPr>
      <w:r>
        <w:rPr>
          <w:rFonts w:ascii="Raleway" w:hAnsi="Raleway"/>
          <w:color w:val="1F1F1F"/>
        </w:rPr>
        <w:t xml:space="preserve">De plus, le site utilise Google </w:t>
      </w:r>
      <w:proofErr w:type="spellStart"/>
      <w:r>
        <w:rPr>
          <w:rFonts w:ascii="Raleway" w:hAnsi="Raleway"/>
          <w:color w:val="1F1F1F"/>
        </w:rPr>
        <w:t>Analytics</w:t>
      </w:r>
      <w:proofErr w:type="spellEnd"/>
      <w:r>
        <w:rPr>
          <w:rFonts w:ascii="Raleway" w:hAnsi="Raleway"/>
          <w:color w:val="1F1F1F"/>
        </w:rPr>
        <w:t xml:space="preserve">, un service d'analyse de site Internet fourni par Google Inc. (ci-après « Google »). Google </w:t>
      </w:r>
      <w:proofErr w:type="spellStart"/>
      <w:r>
        <w:rPr>
          <w:rFonts w:ascii="Raleway" w:hAnsi="Raleway"/>
          <w:color w:val="1F1F1F"/>
        </w:rPr>
        <w:t>Analytics</w:t>
      </w:r>
      <w:proofErr w:type="spellEnd"/>
      <w:r>
        <w:rPr>
          <w:rFonts w:ascii="Raleway" w:hAnsi="Raleway"/>
          <w:color w:val="1F1F1F"/>
        </w:rPr>
        <w:t xml:space="preserve"> utilise des cookies pour aider l’éditeur et l’hébergeur à analyser l'utilisation du Site par ses utilisateurs. Les données générées par les cookies concernant votre utilisation du Site (y compris votre adresse IP) seront transmises et stockées par Google sur des serveurs situés aux Etats-Unis. Google utilisera cette information dans le but d'évaluer votre utilisation du Site, de compiler des rapports sur l'activité du Site à destination de l’éditeur et de l’hébergeur et de fournir d'autres services relatifs à l'activité du </w:t>
      </w:r>
      <w:r>
        <w:rPr>
          <w:rFonts w:ascii="Raleway" w:hAnsi="Raleway"/>
          <w:color w:val="1F1F1F"/>
        </w:rPr>
        <w:lastRenderedPageBreak/>
        <w:t>site et à l'utilisation d'Internet. Google est susceptible de communiquer ces données à des tiers en cas d'obligation légale ou lorsque ces tiers traitent ces données pour le compte de Google, y compris notamment l’éditeur et l’hébergeur. Google ne recoupera pas votre adresse IP avec toute autre donnée détenue par Google. En utilisant le Site, vous consentez expressément au traitement de vos données nominatives par Google dans les conditions et pour les finalités décrites ci-dessus.</w:t>
      </w:r>
    </w:p>
    <w:p w:rsidR="008F7D0D" w:rsidRDefault="008F7D0D" w:rsidP="008F7D0D">
      <w:pPr>
        <w:pStyle w:val="Titre4"/>
        <w:shd w:val="clear" w:color="auto" w:fill="FFFFFF"/>
        <w:spacing w:before="750" w:after="150"/>
        <w:textAlignment w:val="top"/>
        <w:rPr>
          <w:rFonts w:ascii="Quicksand" w:hAnsi="Quicksand"/>
          <w:caps/>
          <w:color w:val="000000"/>
          <w:sz w:val="36"/>
          <w:szCs w:val="36"/>
        </w:rPr>
      </w:pPr>
      <w:r>
        <w:rPr>
          <w:rFonts w:ascii="Quicksand" w:hAnsi="Quicksand"/>
          <w:caps/>
          <w:color w:val="000000"/>
          <w:sz w:val="36"/>
          <w:szCs w:val="36"/>
        </w:rPr>
        <w:t>CONTENU DU SITE</w:t>
      </w:r>
    </w:p>
    <w:p w:rsidR="008F7D0D" w:rsidRDefault="008F7D0D" w:rsidP="008F7D0D">
      <w:pPr>
        <w:pStyle w:val="NormalWeb"/>
        <w:shd w:val="clear" w:color="auto" w:fill="FFFFFF"/>
        <w:spacing w:before="0" w:beforeAutospacing="0" w:after="225" w:afterAutospacing="0"/>
        <w:textAlignment w:val="top"/>
        <w:rPr>
          <w:rFonts w:ascii="Raleway" w:hAnsi="Raleway"/>
          <w:color w:val="1F1F1F"/>
        </w:rPr>
      </w:pPr>
      <w:r>
        <w:rPr>
          <w:rFonts w:ascii="Raleway" w:hAnsi="Raleway"/>
          <w:color w:val="1F1F1F"/>
        </w:rPr>
        <w:t>L’éditeur, l’hébergeur et, plus généralement, toute société contribuant à la conception, à la réalisation et à la mise en ligne de ce Site s’efforcent d’assurer l’exactitude et la mise à jour régulière des informations diffusées sur ce Site. L’éditeur et les prestataires précités se réservent le droit de corriger et modifier à tout moment le contenu du Site sans que leur responsabilité puisse être engagée de ce fait, l’éditeur pouvant apporter à tout moment des améliorations et/ou changements au(x) service(s) décrits sur ce Site.</w:t>
      </w:r>
    </w:p>
    <w:p w:rsidR="008F7D0D" w:rsidRDefault="008F7D0D" w:rsidP="008F7D0D">
      <w:pPr>
        <w:pStyle w:val="Titre4"/>
        <w:shd w:val="clear" w:color="auto" w:fill="FFFFFF"/>
        <w:spacing w:before="750" w:after="150"/>
        <w:textAlignment w:val="top"/>
        <w:rPr>
          <w:rFonts w:ascii="Quicksand" w:hAnsi="Quicksand"/>
          <w:caps/>
          <w:color w:val="000000"/>
          <w:sz w:val="36"/>
          <w:szCs w:val="36"/>
        </w:rPr>
      </w:pPr>
      <w:r>
        <w:rPr>
          <w:rFonts w:ascii="Quicksand" w:hAnsi="Quicksand"/>
          <w:caps/>
          <w:color w:val="000000"/>
          <w:sz w:val="36"/>
          <w:szCs w:val="36"/>
        </w:rPr>
        <w:t>CONTENU MANIFESTEMENT ILLICITE</w:t>
      </w:r>
    </w:p>
    <w:p w:rsidR="008F7D0D" w:rsidRDefault="008F7D0D" w:rsidP="008F7D0D">
      <w:pPr>
        <w:pStyle w:val="NormalWeb"/>
        <w:shd w:val="clear" w:color="auto" w:fill="FFFFFF"/>
        <w:spacing w:before="0" w:beforeAutospacing="0" w:after="225" w:afterAutospacing="0"/>
        <w:textAlignment w:val="top"/>
        <w:rPr>
          <w:rFonts w:ascii="Raleway" w:hAnsi="Raleway"/>
          <w:color w:val="1F1F1F"/>
        </w:rPr>
      </w:pPr>
      <w:r>
        <w:rPr>
          <w:rFonts w:ascii="Raleway" w:hAnsi="Raleway"/>
          <w:color w:val="1F1F1F"/>
        </w:rPr>
        <w:t>Conformément à la loi du 21 juin 2004 pour la confiance dans l’économie, vous pouvez alerter l’hébergeur de la présence d’un contenu que vous considérez comme illicite en envoyant un courrier à l'adresse figurant en haut de l'article. L’hébergeur appréciera le caractère illicite des contenus portés à sa connaissance.</w:t>
      </w:r>
    </w:p>
    <w:p w:rsidR="008F7D0D" w:rsidRDefault="008F7D0D" w:rsidP="008F7D0D">
      <w:pPr>
        <w:pStyle w:val="NormalWeb"/>
        <w:shd w:val="clear" w:color="auto" w:fill="FFFFFF"/>
        <w:spacing w:before="0" w:beforeAutospacing="0" w:after="225" w:afterAutospacing="0"/>
        <w:textAlignment w:val="top"/>
        <w:rPr>
          <w:rFonts w:ascii="Raleway" w:hAnsi="Raleway"/>
          <w:color w:val="1F1F1F"/>
        </w:rPr>
      </w:pPr>
      <w:r>
        <w:rPr>
          <w:rFonts w:ascii="Raleway" w:hAnsi="Raleway"/>
          <w:color w:val="1F1F1F"/>
        </w:rPr>
        <w:t>Le fait, pour toute personne, de présenter un contenu ou une activité comme étant illicite dans le but d'en obtenir le retrait ou d'en faire cesser la diffusion, alors qu'elle sait cette information inexacte, est puni d'un an d'emprisonnement et de 15 000 euros d'amende.</w:t>
      </w:r>
    </w:p>
    <w:p w:rsidR="008F7D0D" w:rsidRDefault="008F7D0D" w:rsidP="008F7D0D">
      <w:pPr>
        <w:pStyle w:val="Titre4"/>
        <w:shd w:val="clear" w:color="auto" w:fill="FFFFFF"/>
        <w:spacing w:before="750" w:after="150"/>
        <w:textAlignment w:val="top"/>
        <w:rPr>
          <w:rFonts w:ascii="Quicksand" w:hAnsi="Quicksand"/>
          <w:caps/>
          <w:color w:val="000000"/>
          <w:sz w:val="36"/>
          <w:szCs w:val="36"/>
        </w:rPr>
      </w:pPr>
      <w:r>
        <w:rPr>
          <w:rFonts w:ascii="Quicksand" w:hAnsi="Quicksand"/>
          <w:caps/>
          <w:color w:val="000000"/>
          <w:sz w:val="36"/>
          <w:szCs w:val="36"/>
        </w:rPr>
        <w:t>DROIT APPLICABLE</w:t>
      </w:r>
    </w:p>
    <w:p w:rsidR="008F7D0D" w:rsidRDefault="008F7D0D" w:rsidP="008F7D0D">
      <w:pPr>
        <w:pStyle w:val="NormalWeb"/>
        <w:shd w:val="clear" w:color="auto" w:fill="FFFFFF"/>
        <w:spacing w:before="0" w:beforeAutospacing="0" w:after="225" w:afterAutospacing="0"/>
        <w:textAlignment w:val="top"/>
        <w:rPr>
          <w:rFonts w:ascii="Raleway" w:hAnsi="Raleway"/>
          <w:color w:val="1F1F1F"/>
        </w:rPr>
      </w:pPr>
      <w:r>
        <w:rPr>
          <w:rFonts w:ascii="Raleway" w:hAnsi="Raleway"/>
          <w:color w:val="1F1F1F"/>
        </w:rPr>
        <w:t>Les présentes Conditions Générales sont soumises au droit interne français.</w:t>
      </w:r>
    </w:p>
    <w:p w:rsidR="00F2029C" w:rsidRDefault="00F2029C"/>
    <w:sectPr w:rsidR="00F2029C" w:rsidSect="00C41A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Quicksand">
    <w:altName w:val="Times New Roman"/>
    <w:panose1 w:val="00000000000000000000"/>
    <w:charset w:val="00"/>
    <w:family w:val="roman"/>
    <w:notTrueType/>
    <w:pitch w:val="default"/>
    <w:sig w:usb0="00000000" w:usb1="00000000" w:usb2="00000000" w:usb3="00000000" w:csb0="00000000" w:csb1="00000000"/>
  </w:font>
  <w:font w:name="Raleway">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D3B19"/>
    <w:multiLevelType w:val="multilevel"/>
    <w:tmpl w:val="DA64C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F7D0D"/>
    <w:rsid w:val="00276D36"/>
    <w:rsid w:val="00880FED"/>
    <w:rsid w:val="008F7D0D"/>
    <w:rsid w:val="00C41A3A"/>
    <w:rsid w:val="00C65919"/>
    <w:rsid w:val="00F2029C"/>
    <w:rsid w:val="00F61B7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D0D"/>
    <w:pPr>
      <w:spacing w:line="276" w:lineRule="auto"/>
    </w:pPr>
    <w:rPr>
      <w:sz w:val="22"/>
      <w:szCs w:val="22"/>
      <w:lang w:eastAsia="en-US"/>
    </w:rPr>
  </w:style>
  <w:style w:type="paragraph" w:styleId="Titre2">
    <w:name w:val="heading 2"/>
    <w:basedOn w:val="Normal"/>
    <w:next w:val="Normal"/>
    <w:link w:val="Titre2Car"/>
    <w:uiPriority w:val="9"/>
    <w:semiHidden/>
    <w:unhideWhenUsed/>
    <w:qFormat/>
    <w:rsid w:val="008F7D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unhideWhenUsed/>
    <w:qFormat/>
    <w:rsid w:val="008F7D0D"/>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semiHidden/>
    <w:unhideWhenUsed/>
    <w:qFormat/>
    <w:rsid w:val="008F7D0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5919"/>
    <w:pPr>
      <w:ind w:left="720"/>
      <w:contextualSpacing/>
    </w:pPr>
  </w:style>
  <w:style w:type="paragraph" w:customStyle="1" w:styleId="TableParagraph">
    <w:name w:val="Table Paragraph"/>
    <w:basedOn w:val="Normal"/>
    <w:uiPriority w:val="1"/>
    <w:qFormat/>
    <w:rsid w:val="00C65919"/>
    <w:pPr>
      <w:widowControl w:val="0"/>
      <w:spacing w:line="240" w:lineRule="auto"/>
    </w:pPr>
    <w:rPr>
      <w:rFonts w:ascii="Calibri" w:hAnsi="Calibri"/>
      <w:lang w:val="en-US"/>
    </w:rPr>
  </w:style>
  <w:style w:type="character" w:customStyle="1" w:styleId="Titre2Car">
    <w:name w:val="Titre 2 Car"/>
    <w:basedOn w:val="Policepardfaut"/>
    <w:link w:val="Titre2"/>
    <w:uiPriority w:val="9"/>
    <w:semiHidden/>
    <w:rsid w:val="008F7D0D"/>
    <w:rPr>
      <w:rFonts w:asciiTheme="majorHAnsi" w:eastAsiaTheme="majorEastAsia" w:hAnsiTheme="majorHAnsi" w:cstheme="majorBidi"/>
      <w:b/>
      <w:bCs/>
      <w:color w:val="4F81BD" w:themeColor="accent1"/>
      <w:sz w:val="26"/>
      <w:szCs w:val="26"/>
      <w:lang w:eastAsia="en-US"/>
    </w:rPr>
  </w:style>
  <w:style w:type="character" w:customStyle="1" w:styleId="Titre4Car">
    <w:name w:val="Titre 4 Car"/>
    <w:basedOn w:val="Policepardfaut"/>
    <w:link w:val="Titre4"/>
    <w:uiPriority w:val="9"/>
    <w:rsid w:val="008F7D0D"/>
    <w:rPr>
      <w:rFonts w:asciiTheme="majorHAnsi" w:eastAsiaTheme="majorEastAsia" w:hAnsiTheme="majorHAnsi" w:cstheme="majorBidi"/>
      <w:b/>
      <w:bCs/>
      <w:i/>
      <w:iCs/>
      <w:color w:val="4F81BD" w:themeColor="accent1"/>
      <w:sz w:val="22"/>
      <w:szCs w:val="22"/>
      <w:lang w:eastAsia="en-US"/>
    </w:rPr>
  </w:style>
  <w:style w:type="character" w:customStyle="1" w:styleId="Titre6Car">
    <w:name w:val="Titre 6 Car"/>
    <w:basedOn w:val="Policepardfaut"/>
    <w:link w:val="Titre6"/>
    <w:uiPriority w:val="9"/>
    <w:semiHidden/>
    <w:rsid w:val="008F7D0D"/>
    <w:rPr>
      <w:rFonts w:asciiTheme="majorHAnsi" w:eastAsiaTheme="majorEastAsia" w:hAnsiTheme="majorHAnsi" w:cstheme="majorBidi"/>
      <w:i/>
      <w:iCs/>
      <w:color w:val="243F60" w:themeColor="accent1" w:themeShade="7F"/>
      <w:sz w:val="22"/>
      <w:szCs w:val="22"/>
      <w:lang w:eastAsia="en-US"/>
    </w:rPr>
  </w:style>
  <w:style w:type="character" w:styleId="Lienhypertexte">
    <w:name w:val="Hyperlink"/>
    <w:basedOn w:val="Policepardfaut"/>
    <w:uiPriority w:val="99"/>
    <w:unhideWhenUsed/>
    <w:rsid w:val="008F7D0D"/>
    <w:rPr>
      <w:color w:val="0000FF"/>
      <w:u w:val="single"/>
    </w:rPr>
  </w:style>
  <w:style w:type="paragraph" w:styleId="NormalWeb">
    <w:name w:val="Normal (Web)"/>
    <w:basedOn w:val="Normal"/>
    <w:uiPriority w:val="99"/>
    <w:semiHidden/>
    <w:unhideWhenUsed/>
    <w:rsid w:val="008F7D0D"/>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x-landes.wixsite.com/naturopathie/copie-de-contact-inscrip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x-landes.wixsite.com/naturopathie/copie-de-contact-inscriptions" TargetMode="External"/><Relationship Id="rId5" Type="http://schemas.openxmlformats.org/officeDocument/2006/relationships/hyperlink" Target="https://dax-landes.wixsite.com/naturopath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973</Words>
  <Characters>4846</Characters>
  <Application>Microsoft Office Word</Application>
  <DocSecurity>0</DocSecurity>
  <Lines>302</Lines>
  <Paragraphs>114</Paragraphs>
  <ScaleCrop>false</ScaleCrop>
  <Company/>
  <LinksUpToDate>false</LinksUpToDate>
  <CharactersWithSpaces>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Amundarain</dc:creator>
  <cp:lastModifiedBy>Amundarain</cp:lastModifiedBy>
  <cp:revision>1</cp:revision>
  <dcterms:created xsi:type="dcterms:W3CDTF">2020-12-20T12:13:00Z</dcterms:created>
  <dcterms:modified xsi:type="dcterms:W3CDTF">2020-12-20T12:18:00Z</dcterms:modified>
</cp:coreProperties>
</file>